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E2" w:rsidRPr="00D33BCF" w:rsidRDefault="00245053" w:rsidP="00245053">
      <w:pPr>
        <w:jc w:val="center"/>
        <w:rPr>
          <w:b/>
          <w:color w:val="C0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3BCF">
        <w:rPr>
          <w:b/>
          <w:color w:val="C0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MCU IT IN</w:t>
      </w:r>
      <w:bookmarkStart w:id="0" w:name="_GoBack"/>
      <w:bookmarkEnd w:id="0"/>
      <w:r w:rsidRPr="00D33BCF">
        <w:rPr>
          <w:b/>
          <w:color w:val="C0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TERN AND VOLUNTEER CHEATSHEET</w:t>
      </w:r>
    </w:p>
    <w:p w:rsidR="00245053" w:rsidRDefault="00245053"/>
    <w:p w:rsidR="00245053" w:rsidRDefault="00245053" w:rsidP="00245053">
      <w:pPr>
        <w:pStyle w:val="ListParagraph"/>
        <w:numPr>
          <w:ilvl w:val="0"/>
          <w:numId w:val="1"/>
        </w:numPr>
      </w:pPr>
      <w:r w:rsidRPr="00A078CF">
        <w:rPr>
          <w:b/>
        </w:rPr>
        <w:t>Sponsor</w:t>
      </w:r>
      <w:r>
        <w:t xml:space="preserve"> initiates a service request by emailing the below provided information to </w:t>
      </w:r>
      <w:hyperlink r:id="rId5" w:history="1">
        <w:r w:rsidRPr="006D3751">
          <w:rPr>
            <w:rStyle w:val="Hyperlink"/>
          </w:rPr>
          <w:t>helpdesk@usmcu.edu</w:t>
        </w:r>
      </w:hyperlink>
    </w:p>
    <w:p w:rsidR="00245053" w:rsidRPr="00D33BCF" w:rsidRDefault="00245053" w:rsidP="00245053">
      <w:pPr>
        <w:ind w:left="720" w:firstLine="720"/>
        <w:rPr>
          <w:sz w:val="18"/>
          <w:szCs w:val="18"/>
        </w:rPr>
      </w:pPr>
      <w:proofErr w:type="spellStart"/>
      <w:r w:rsidRPr="00D33BCF">
        <w:rPr>
          <w:sz w:val="18"/>
          <w:szCs w:val="18"/>
        </w:rPr>
        <w:t>FName</w:t>
      </w:r>
      <w:proofErr w:type="spellEnd"/>
      <w:r w:rsidRPr="00D33BCF">
        <w:rPr>
          <w:sz w:val="18"/>
          <w:szCs w:val="18"/>
        </w:rPr>
        <w:t>: ___________</w:t>
      </w:r>
    </w:p>
    <w:p w:rsidR="00245053" w:rsidRPr="00D33BCF" w:rsidRDefault="00245053" w:rsidP="00245053">
      <w:pPr>
        <w:ind w:left="720" w:firstLine="720"/>
        <w:rPr>
          <w:sz w:val="18"/>
          <w:szCs w:val="18"/>
        </w:rPr>
      </w:pPr>
      <w:proofErr w:type="spellStart"/>
      <w:r w:rsidRPr="00D33BCF">
        <w:rPr>
          <w:sz w:val="18"/>
          <w:szCs w:val="18"/>
        </w:rPr>
        <w:t>MName</w:t>
      </w:r>
      <w:proofErr w:type="spellEnd"/>
      <w:r w:rsidRPr="00D33BCF">
        <w:rPr>
          <w:sz w:val="18"/>
          <w:szCs w:val="18"/>
        </w:rPr>
        <w:t>: ___________</w:t>
      </w:r>
    </w:p>
    <w:p w:rsidR="00245053" w:rsidRPr="00D33BCF" w:rsidRDefault="00245053" w:rsidP="00245053">
      <w:pPr>
        <w:ind w:left="720" w:firstLine="720"/>
        <w:rPr>
          <w:sz w:val="18"/>
          <w:szCs w:val="18"/>
        </w:rPr>
      </w:pPr>
      <w:proofErr w:type="spellStart"/>
      <w:r w:rsidRPr="00D33BCF">
        <w:rPr>
          <w:sz w:val="18"/>
          <w:szCs w:val="18"/>
        </w:rPr>
        <w:t>LName</w:t>
      </w:r>
      <w:proofErr w:type="spellEnd"/>
      <w:r w:rsidRPr="00D33BCF">
        <w:rPr>
          <w:sz w:val="18"/>
          <w:szCs w:val="18"/>
        </w:rPr>
        <w:t>: ___________</w:t>
      </w:r>
    </w:p>
    <w:p w:rsidR="00245053" w:rsidRPr="00D33BCF" w:rsidRDefault="00245053" w:rsidP="00245053">
      <w:pPr>
        <w:ind w:left="720" w:firstLine="720"/>
        <w:rPr>
          <w:sz w:val="18"/>
          <w:szCs w:val="18"/>
        </w:rPr>
      </w:pPr>
      <w:r w:rsidRPr="00D33BCF">
        <w:rPr>
          <w:sz w:val="18"/>
          <w:szCs w:val="18"/>
        </w:rPr>
        <w:t>Role at University: ______________________________</w:t>
      </w:r>
    </w:p>
    <w:p w:rsidR="00245053" w:rsidRPr="00D33BCF" w:rsidRDefault="00245053" w:rsidP="00245053">
      <w:pPr>
        <w:ind w:left="720" w:firstLine="720"/>
        <w:rPr>
          <w:sz w:val="18"/>
          <w:szCs w:val="18"/>
        </w:rPr>
      </w:pPr>
      <w:r w:rsidRPr="00D33BCF">
        <w:rPr>
          <w:sz w:val="18"/>
          <w:szCs w:val="18"/>
        </w:rPr>
        <w:t>Status: INTERN or VOLUNTEER</w:t>
      </w:r>
    </w:p>
    <w:p w:rsidR="00245053" w:rsidRPr="00D33BCF" w:rsidRDefault="00245053" w:rsidP="00245053">
      <w:pPr>
        <w:ind w:left="720" w:firstLine="720"/>
        <w:rPr>
          <w:sz w:val="18"/>
          <w:szCs w:val="18"/>
        </w:rPr>
      </w:pPr>
      <w:r w:rsidRPr="00D33BCF">
        <w:rPr>
          <w:sz w:val="18"/>
          <w:szCs w:val="18"/>
        </w:rPr>
        <w:t>GS Sponsor Name &amp; Tele: __________________________</w:t>
      </w:r>
    </w:p>
    <w:p w:rsidR="00245053" w:rsidRDefault="00A078CF" w:rsidP="00245053">
      <w:pPr>
        <w:pStyle w:val="ListParagraph"/>
        <w:numPr>
          <w:ilvl w:val="0"/>
          <w:numId w:val="1"/>
        </w:numPr>
      </w:pPr>
      <w:r w:rsidRPr="00A078CF">
        <w:rPr>
          <w:b/>
        </w:rPr>
        <w:t>Helpdesk</w:t>
      </w:r>
      <w:r>
        <w:t xml:space="preserve"> will assign ticket to the Information Assurance </w:t>
      </w:r>
      <w:r w:rsidR="00202CF7">
        <w:t xml:space="preserve">(IA) </w:t>
      </w:r>
      <w:r>
        <w:t>Department to request an Alt Token.</w:t>
      </w:r>
    </w:p>
    <w:p w:rsidR="00A078CF" w:rsidRDefault="00A078CF" w:rsidP="00A078CF">
      <w:pPr>
        <w:pStyle w:val="ListParagraph"/>
      </w:pPr>
    </w:p>
    <w:p w:rsidR="00A078CF" w:rsidRDefault="00A078CF" w:rsidP="00A078CF">
      <w:pPr>
        <w:pStyle w:val="ListParagraph"/>
        <w:numPr>
          <w:ilvl w:val="0"/>
          <w:numId w:val="1"/>
        </w:numPr>
      </w:pPr>
      <w:r w:rsidRPr="00A078CF">
        <w:rPr>
          <w:b/>
        </w:rPr>
        <w:t>Intern</w:t>
      </w:r>
      <w:r>
        <w:t xml:space="preserve"> or </w:t>
      </w:r>
      <w:r w:rsidRPr="00A078CF">
        <w:rPr>
          <w:b/>
        </w:rPr>
        <w:t>Voluntee</w:t>
      </w:r>
      <w:r w:rsidRPr="00202CF7">
        <w:t>r</w:t>
      </w:r>
      <w:r w:rsidR="00202CF7" w:rsidRPr="00202CF7">
        <w:t>,</w:t>
      </w:r>
      <w:r>
        <w:t xml:space="preserve"> while waiting for Alt Token</w:t>
      </w:r>
      <w:r w:rsidR="00202CF7">
        <w:t>,</w:t>
      </w:r>
      <w:r>
        <w:t xml:space="preserve"> will log in to </w:t>
      </w:r>
      <w:r w:rsidRPr="00202CF7">
        <w:rPr>
          <w:i/>
        </w:rPr>
        <w:t>MARINENET</w:t>
      </w:r>
      <w:r>
        <w:t xml:space="preserve"> at: </w:t>
      </w:r>
      <w:hyperlink r:id="rId6" w:history="1">
        <w:r w:rsidRPr="006D3751">
          <w:rPr>
            <w:rStyle w:val="Hyperlink"/>
            <w:i/>
          </w:rPr>
          <w:t>https://www.marinenet.usmc.mil</w:t>
        </w:r>
      </w:hyperlink>
      <w:r>
        <w:t xml:space="preserve"> and register if not registered.</w:t>
      </w:r>
    </w:p>
    <w:p w:rsidR="00A078CF" w:rsidRDefault="00A078CF" w:rsidP="00A078CF">
      <w:pPr>
        <w:pStyle w:val="ListParagraph"/>
        <w:numPr>
          <w:ilvl w:val="1"/>
          <w:numId w:val="1"/>
        </w:numPr>
      </w:pPr>
      <w:r>
        <w:t>Once registered, t</w:t>
      </w:r>
      <w:r>
        <w:t xml:space="preserve">he </w:t>
      </w:r>
      <w:r w:rsidRPr="00A078CF">
        <w:rPr>
          <w:b/>
        </w:rPr>
        <w:t>Intern</w:t>
      </w:r>
      <w:r>
        <w:t xml:space="preserve"> or </w:t>
      </w:r>
      <w:r w:rsidRPr="00A078CF">
        <w:rPr>
          <w:b/>
        </w:rPr>
        <w:t>Volunteer</w:t>
      </w:r>
      <w:r>
        <w:rPr>
          <w:b/>
        </w:rPr>
        <w:t xml:space="preserve"> </w:t>
      </w:r>
      <w:r w:rsidRPr="00A078CF">
        <w:t>will</w:t>
      </w:r>
      <w:r>
        <w:rPr>
          <w:b/>
        </w:rPr>
        <w:t xml:space="preserve"> </w:t>
      </w:r>
      <w:r w:rsidRPr="00A078CF">
        <w:t>search for and complete the</w:t>
      </w:r>
      <w:r>
        <w:t xml:space="preserve"> </w:t>
      </w:r>
      <w:r w:rsidRPr="00A078CF">
        <w:rPr>
          <w:color w:val="C45911" w:themeColor="accent2" w:themeShade="BF"/>
        </w:rPr>
        <w:t>CYBERC</w:t>
      </w:r>
      <w:r>
        <w:rPr>
          <w:b/>
        </w:rPr>
        <w:t xml:space="preserve"> </w:t>
      </w:r>
      <w:r w:rsidR="00202CF7" w:rsidRPr="00202CF7">
        <w:t>training modules.</w:t>
      </w:r>
      <w:r w:rsidR="00202CF7">
        <w:t xml:space="preserve">  This includes the Cyber Awareness and PII training.</w:t>
      </w:r>
    </w:p>
    <w:p w:rsidR="00202CF7" w:rsidRDefault="00202CF7" w:rsidP="00A078CF">
      <w:pPr>
        <w:pStyle w:val="ListParagraph"/>
        <w:numPr>
          <w:ilvl w:val="1"/>
          <w:numId w:val="1"/>
        </w:numPr>
      </w:pPr>
      <w:r>
        <w:t xml:space="preserve">Print or save a copy of the </w:t>
      </w:r>
      <w:r w:rsidRPr="00202CF7">
        <w:rPr>
          <w:color w:val="C45911" w:themeColor="accent2" w:themeShade="BF"/>
        </w:rPr>
        <w:t>CYBERC</w:t>
      </w:r>
      <w:r>
        <w:t xml:space="preserve"> certificate to provide to the Helpdesk.</w:t>
      </w:r>
    </w:p>
    <w:p w:rsidR="00202CF7" w:rsidRDefault="00202CF7" w:rsidP="00202CF7">
      <w:pPr>
        <w:pStyle w:val="ListParagraph"/>
        <w:ind w:left="1440"/>
      </w:pPr>
    </w:p>
    <w:p w:rsidR="00202CF7" w:rsidRDefault="00202CF7" w:rsidP="00202CF7">
      <w:pPr>
        <w:pStyle w:val="ListParagraph"/>
        <w:numPr>
          <w:ilvl w:val="0"/>
          <w:numId w:val="1"/>
        </w:numPr>
      </w:pPr>
      <w:r w:rsidRPr="00202CF7">
        <w:rPr>
          <w:b/>
        </w:rPr>
        <w:t>IA</w:t>
      </w:r>
      <w:r>
        <w:t xml:space="preserve"> will notify the sponsor or user when the Alt Token is ready to be picked up.</w:t>
      </w:r>
    </w:p>
    <w:p w:rsidR="00202CF7" w:rsidRDefault="00202CF7" w:rsidP="00202CF7">
      <w:pPr>
        <w:pStyle w:val="ListParagraph"/>
      </w:pPr>
    </w:p>
    <w:p w:rsidR="00202CF7" w:rsidRDefault="00202CF7" w:rsidP="00202CF7">
      <w:pPr>
        <w:pStyle w:val="ListParagraph"/>
        <w:numPr>
          <w:ilvl w:val="0"/>
          <w:numId w:val="1"/>
        </w:numPr>
      </w:pPr>
      <w:r w:rsidRPr="00202CF7">
        <w:rPr>
          <w:b/>
        </w:rPr>
        <w:t>Intern</w:t>
      </w:r>
      <w:r>
        <w:t xml:space="preserve"> or </w:t>
      </w:r>
      <w:r w:rsidRPr="00202CF7">
        <w:rPr>
          <w:b/>
        </w:rPr>
        <w:t>Volunteer</w:t>
      </w:r>
      <w:r>
        <w:t xml:space="preserve"> will bring </w:t>
      </w:r>
      <w:r w:rsidRPr="00202CF7">
        <w:rPr>
          <w:u w:val="single"/>
        </w:rPr>
        <w:t>2 forms of identification</w:t>
      </w:r>
      <w:r>
        <w:t xml:space="preserve"> to IA and receive the Alt Token.</w:t>
      </w:r>
    </w:p>
    <w:p w:rsidR="00202CF7" w:rsidRDefault="00202CF7" w:rsidP="00202CF7">
      <w:pPr>
        <w:pStyle w:val="ListParagraph"/>
      </w:pPr>
    </w:p>
    <w:p w:rsidR="00202CF7" w:rsidRDefault="00202CF7" w:rsidP="00202CF7">
      <w:pPr>
        <w:pStyle w:val="ListParagraph"/>
        <w:numPr>
          <w:ilvl w:val="0"/>
          <w:numId w:val="1"/>
        </w:numPr>
      </w:pPr>
      <w:r w:rsidRPr="00202CF7">
        <w:rPr>
          <w:b/>
        </w:rPr>
        <w:t>I</w:t>
      </w:r>
      <w:r>
        <w:rPr>
          <w:b/>
        </w:rPr>
        <w:t xml:space="preserve">A </w:t>
      </w:r>
      <w:r w:rsidRPr="00202CF7">
        <w:t>will</w:t>
      </w:r>
      <w:r>
        <w:rPr>
          <w:b/>
        </w:rPr>
        <w:t xml:space="preserve"> </w:t>
      </w:r>
      <w:r w:rsidRPr="00202CF7">
        <w:t>open a</w:t>
      </w:r>
      <w:r>
        <w:rPr>
          <w:b/>
        </w:rPr>
        <w:t xml:space="preserve"> </w:t>
      </w:r>
      <w:r w:rsidRPr="00202CF7">
        <w:t>service request</w:t>
      </w:r>
      <w:r>
        <w:rPr>
          <w:b/>
        </w:rPr>
        <w:t xml:space="preserve"> </w:t>
      </w:r>
      <w:r>
        <w:t>and assign it to the Helpdesk group for SAAR creation and account creation.</w:t>
      </w:r>
    </w:p>
    <w:p w:rsidR="00202CF7" w:rsidRDefault="00202CF7" w:rsidP="00202CF7">
      <w:pPr>
        <w:pStyle w:val="ListParagraph"/>
      </w:pPr>
    </w:p>
    <w:p w:rsidR="00202CF7" w:rsidRDefault="00202CF7" w:rsidP="00202CF7">
      <w:pPr>
        <w:pStyle w:val="ListParagraph"/>
        <w:numPr>
          <w:ilvl w:val="0"/>
          <w:numId w:val="1"/>
        </w:numPr>
      </w:pPr>
      <w:r w:rsidRPr="00202CF7">
        <w:rPr>
          <w:b/>
        </w:rPr>
        <w:t>Intern</w:t>
      </w:r>
      <w:r>
        <w:t xml:space="preserve"> or </w:t>
      </w:r>
      <w:r w:rsidRPr="00202CF7">
        <w:rPr>
          <w:b/>
        </w:rPr>
        <w:t>Volunteer</w:t>
      </w:r>
      <w:r>
        <w:rPr>
          <w:b/>
        </w:rPr>
        <w:t xml:space="preserve"> </w:t>
      </w:r>
      <w:r>
        <w:t xml:space="preserve">will go to the Helpdesk, </w:t>
      </w:r>
      <w:r w:rsidR="00D33BCF">
        <w:t>Bldg.</w:t>
      </w:r>
      <w:r>
        <w:t xml:space="preserve"> 2044 Rm</w:t>
      </w:r>
      <w:r w:rsidR="00D33BCF">
        <w:t>.</w:t>
      </w:r>
      <w:r>
        <w:t xml:space="preserve"> 1124 and have the below items.</w:t>
      </w:r>
    </w:p>
    <w:p w:rsidR="00202CF7" w:rsidRDefault="00202CF7" w:rsidP="00202CF7">
      <w:pPr>
        <w:pStyle w:val="ListParagraph"/>
      </w:pPr>
    </w:p>
    <w:p w:rsidR="00202CF7" w:rsidRDefault="00202CF7" w:rsidP="00202CF7">
      <w:pPr>
        <w:pStyle w:val="ListParagraph"/>
        <w:numPr>
          <w:ilvl w:val="1"/>
          <w:numId w:val="1"/>
        </w:numPr>
      </w:pPr>
      <w:r w:rsidRPr="00D33BCF">
        <w:rPr>
          <w:color w:val="833C0B" w:themeColor="accent2" w:themeShade="80"/>
        </w:rPr>
        <w:t>CYBERC certificate</w:t>
      </w:r>
    </w:p>
    <w:p w:rsidR="00202CF7" w:rsidRPr="00D33BCF" w:rsidRDefault="00202CF7" w:rsidP="00202CF7">
      <w:pPr>
        <w:pStyle w:val="ListParagraph"/>
        <w:numPr>
          <w:ilvl w:val="1"/>
          <w:numId w:val="1"/>
        </w:numPr>
        <w:rPr>
          <w:color w:val="833C0B" w:themeColor="accent2" w:themeShade="80"/>
        </w:rPr>
      </w:pPr>
      <w:r w:rsidRPr="00D33BCF">
        <w:rPr>
          <w:color w:val="833C0B" w:themeColor="accent2" w:themeShade="80"/>
        </w:rPr>
        <w:t>Alt Token</w:t>
      </w:r>
    </w:p>
    <w:p w:rsidR="00202CF7" w:rsidRDefault="00202CF7" w:rsidP="00202CF7">
      <w:pPr>
        <w:pStyle w:val="ListParagraph"/>
        <w:numPr>
          <w:ilvl w:val="1"/>
          <w:numId w:val="1"/>
        </w:numPr>
      </w:pPr>
      <w:r>
        <w:t xml:space="preserve">Copy of </w:t>
      </w:r>
      <w:r w:rsidRPr="00D33BCF">
        <w:rPr>
          <w:color w:val="833C0B" w:themeColor="accent2" w:themeShade="80"/>
        </w:rPr>
        <w:t xml:space="preserve">background investigation </w:t>
      </w:r>
      <w:r>
        <w:t>issued from MCB Quantico PMO</w:t>
      </w:r>
    </w:p>
    <w:p w:rsidR="00202CF7" w:rsidRDefault="00202CF7" w:rsidP="00202CF7">
      <w:pPr>
        <w:pStyle w:val="ListParagraph"/>
        <w:ind w:left="1440"/>
      </w:pPr>
    </w:p>
    <w:p w:rsidR="00202CF7" w:rsidRDefault="00202CF7" w:rsidP="00202CF7">
      <w:pPr>
        <w:pStyle w:val="ListParagraph"/>
        <w:numPr>
          <w:ilvl w:val="0"/>
          <w:numId w:val="1"/>
        </w:numPr>
      </w:pPr>
      <w:r w:rsidRPr="00D33BCF">
        <w:rPr>
          <w:b/>
        </w:rPr>
        <w:t>Helpdesk</w:t>
      </w:r>
      <w:r>
        <w:t xml:space="preserve"> will process the SAAR create account</w:t>
      </w:r>
      <w:r w:rsidR="00D33BCF">
        <w:t xml:space="preserve"> once SAAR is complete</w:t>
      </w:r>
      <w:r>
        <w:t>.</w:t>
      </w:r>
    </w:p>
    <w:p w:rsidR="00202CF7" w:rsidRDefault="00202CF7" w:rsidP="00202CF7">
      <w:pPr>
        <w:pStyle w:val="ListParagraph"/>
      </w:pPr>
    </w:p>
    <w:p w:rsidR="00202CF7" w:rsidRDefault="00202CF7" w:rsidP="00202CF7">
      <w:pPr>
        <w:pStyle w:val="ListParagraph"/>
        <w:numPr>
          <w:ilvl w:val="0"/>
          <w:numId w:val="1"/>
        </w:numPr>
      </w:pPr>
      <w:r w:rsidRPr="00D33BCF">
        <w:rPr>
          <w:b/>
        </w:rPr>
        <w:t>Helpdesk</w:t>
      </w:r>
      <w:r>
        <w:t xml:space="preserve"> will notify </w:t>
      </w:r>
      <w:r w:rsidR="00D33BCF">
        <w:t>sponsor when account is created and provide Email address.</w:t>
      </w:r>
    </w:p>
    <w:sectPr w:rsidR="00202CF7" w:rsidSect="00D33B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02314"/>
    <w:multiLevelType w:val="hybridMultilevel"/>
    <w:tmpl w:val="34F27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40F94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53"/>
    <w:rsid w:val="00202CF7"/>
    <w:rsid w:val="00245053"/>
    <w:rsid w:val="00A078CF"/>
    <w:rsid w:val="00D33BCF"/>
    <w:rsid w:val="00E6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05DC0-548C-41D9-A4E0-A4472CF7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0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0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inenet.usmc.mil" TargetMode="External"/><Relationship Id="rId5" Type="http://schemas.openxmlformats.org/officeDocument/2006/relationships/hyperlink" Target="mailto:helpdesk@usmc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USMCU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Wyss CIV Rodney US</dc:creator>
  <cp:keywords/>
  <dc:description/>
  <cp:lastModifiedBy>Wyss CIV Rodney US</cp:lastModifiedBy>
  <cp:revision>1</cp:revision>
  <dcterms:created xsi:type="dcterms:W3CDTF">2018-12-20T16:10:00Z</dcterms:created>
  <dcterms:modified xsi:type="dcterms:W3CDTF">2018-12-20T16:52:00Z</dcterms:modified>
</cp:coreProperties>
</file>